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DD" w:rsidRDefault="00FD65DD" w:rsidP="004A419F">
      <w:pPr>
        <w:shd w:val="clear" w:color="auto" w:fill="FFFFFF"/>
        <w:jc w:val="center"/>
        <w:rPr>
          <w:sz w:val="34"/>
          <w:szCs w:val="34"/>
        </w:rPr>
      </w:pPr>
    </w:p>
    <w:p w:rsidR="004A419F" w:rsidRDefault="004A419F" w:rsidP="004A419F">
      <w:pPr>
        <w:shd w:val="clear" w:color="auto" w:fill="FFFFFF"/>
        <w:jc w:val="center"/>
        <w:rPr>
          <w:sz w:val="34"/>
          <w:szCs w:val="34"/>
        </w:rPr>
      </w:pPr>
      <w:r>
        <w:rPr>
          <w:sz w:val="34"/>
          <w:szCs w:val="34"/>
        </w:rPr>
        <w:t>Карточка контрагента</w:t>
      </w:r>
    </w:p>
    <w:p w:rsidR="004A419F" w:rsidRDefault="004A419F" w:rsidP="004A419F">
      <w:pPr>
        <w:shd w:val="clear" w:color="auto" w:fill="FFFFFF"/>
        <w:jc w:val="center"/>
      </w:pPr>
    </w:p>
    <w:p w:rsidR="004A419F" w:rsidRDefault="004A419F" w:rsidP="004A419F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2"/>
        <w:gridCol w:w="4825"/>
        <w:gridCol w:w="3685"/>
      </w:tblGrid>
      <w:tr w:rsidR="004A419F" w:rsidTr="004A419F">
        <w:trPr>
          <w:trHeight w:hRule="exact" w:val="102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4A419F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4A419F">
            <w:pPr>
              <w:shd w:val="clear" w:color="auto" w:fill="FFFFFF"/>
              <w:spacing w:line="276" w:lineRule="auto"/>
              <w:ind w:firstLine="1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Полное наименование Организации</w:t>
            </w:r>
          </w:p>
          <w:p w:rsidR="004A419F" w:rsidRDefault="004A419F">
            <w:pPr>
              <w:shd w:val="clear" w:color="auto" w:fill="FFFFFF"/>
              <w:spacing w:line="276" w:lineRule="auto"/>
              <w:ind w:firstLine="1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(в соответствии с Уставом)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Pr="001A4CAD" w:rsidRDefault="004A419F">
            <w:pPr>
              <w:spacing w:line="276" w:lineRule="auto"/>
              <w:rPr>
                <w:rFonts w:eastAsiaTheme="minorEastAsia"/>
                <w:b/>
              </w:rPr>
            </w:pPr>
            <w:r w:rsidRPr="001A4CAD">
              <w:rPr>
                <w:rFonts w:eastAsiaTheme="minorEastAsia"/>
                <w:b/>
                <w:sz w:val="22"/>
                <w:szCs w:val="22"/>
              </w:rPr>
              <w:t>Общество с ограниченной о</w:t>
            </w:r>
            <w:r w:rsidR="00972037" w:rsidRPr="001A4CAD">
              <w:rPr>
                <w:rFonts w:eastAsiaTheme="minorEastAsia"/>
                <w:b/>
                <w:sz w:val="22"/>
                <w:szCs w:val="22"/>
              </w:rPr>
              <w:t>тветственностью «</w:t>
            </w:r>
            <w:r w:rsidR="00596AEC" w:rsidRPr="001A4CAD">
              <w:rPr>
                <w:rFonts w:eastAsiaTheme="minorEastAsia"/>
                <w:b/>
                <w:sz w:val="22"/>
                <w:szCs w:val="22"/>
              </w:rPr>
              <w:t>УАЗ-ЦЕНТР</w:t>
            </w:r>
            <w:r w:rsidRPr="001A4CAD">
              <w:rPr>
                <w:rFonts w:eastAsiaTheme="minorEastAsia"/>
                <w:b/>
                <w:sz w:val="22"/>
                <w:szCs w:val="22"/>
              </w:rPr>
              <w:t>»</w:t>
            </w:r>
          </w:p>
          <w:p w:rsidR="00BA5645" w:rsidRDefault="00BA5645">
            <w:pPr>
              <w:spacing w:line="276" w:lineRule="auto"/>
              <w:rPr>
                <w:rFonts w:eastAsiaTheme="minorEastAsia"/>
              </w:rPr>
            </w:pPr>
          </w:p>
          <w:p w:rsidR="00BA5645" w:rsidRDefault="00BA5645">
            <w:pPr>
              <w:spacing w:line="276" w:lineRule="auto"/>
              <w:rPr>
                <w:rFonts w:eastAsiaTheme="minorEastAsia"/>
              </w:rPr>
            </w:pPr>
          </w:p>
          <w:p w:rsidR="00BA5645" w:rsidRDefault="00BA5645">
            <w:pPr>
              <w:spacing w:line="276" w:lineRule="auto"/>
              <w:rPr>
                <w:rFonts w:eastAsiaTheme="minorEastAsia"/>
              </w:rPr>
            </w:pPr>
          </w:p>
          <w:p w:rsidR="00BA5645" w:rsidRDefault="00BA5645">
            <w:pPr>
              <w:spacing w:line="276" w:lineRule="auto"/>
              <w:rPr>
                <w:rFonts w:eastAsiaTheme="minorEastAsia"/>
              </w:rPr>
            </w:pPr>
          </w:p>
        </w:tc>
      </w:tr>
      <w:tr w:rsidR="004A419F" w:rsidTr="004A419F">
        <w:trPr>
          <w:trHeight w:hRule="exact" w:val="43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4A419F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4A419F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Сокращенное наименование организации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4A419F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ООО «</w:t>
            </w:r>
            <w:r w:rsidR="00596AEC">
              <w:rPr>
                <w:rFonts w:eastAsiaTheme="minorEastAsia"/>
                <w:sz w:val="22"/>
                <w:szCs w:val="22"/>
              </w:rPr>
              <w:t>УАЗ-ЦЕНТР</w:t>
            </w:r>
            <w:r>
              <w:rPr>
                <w:sz w:val="21"/>
                <w:szCs w:val="21"/>
              </w:rPr>
              <w:t>»</w:t>
            </w:r>
          </w:p>
        </w:tc>
      </w:tr>
      <w:tr w:rsidR="004A419F" w:rsidTr="004A419F">
        <w:trPr>
          <w:trHeight w:hRule="exact" w:val="41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4A419F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4A419F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4A419F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753</w:t>
            </w:r>
            <w:r w:rsidR="00596AEC">
              <w:rPr>
                <w:sz w:val="21"/>
                <w:szCs w:val="21"/>
              </w:rPr>
              <w:t>5009245</w:t>
            </w:r>
          </w:p>
        </w:tc>
      </w:tr>
      <w:tr w:rsidR="004A419F" w:rsidTr="004A419F">
        <w:trPr>
          <w:trHeight w:hRule="exact" w:val="41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4A419F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4A419F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КПП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596AEC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7534</w:t>
            </w:r>
            <w:r w:rsidR="004A419F">
              <w:rPr>
                <w:sz w:val="21"/>
                <w:szCs w:val="21"/>
              </w:rPr>
              <w:t>01001</w:t>
            </w:r>
          </w:p>
        </w:tc>
      </w:tr>
      <w:tr w:rsidR="004A419F" w:rsidTr="004A419F">
        <w:trPr>
          <w:trHeight w:hRule="exact" w:val="42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4A419F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4A419F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A84877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1027501184810</w:t>
            </w:r>
          </w:p>
        </w:tc>
      </w:tr>
      <w:tr w:rsidR="004A419F" w:rsidTr="004A419F">
        <w:trPr>
          <w:trHeight w:hRule="exact" w:val="42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4A419F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4A419F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ОКОНХ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4A419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A419F" w:rsidTr="004A419F">
        <w:trPr>
          <w:trHeight w:hRule="exact" w:val="43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A419F" w:rsidRDefault="004A419F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A419F" w:rsidRDefault="004A419F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ОКПО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A84877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42596389</w:t>
            </w:r>
          </w:p>
        </w:tc>
      </w:tr>
      <w:tr w:rsidR="004A419F" w:rsidTr="004A419F">
        <w:trPr>
          <w:trHeight w:val="24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4A419F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4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4A419F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Банк получателя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B41" w:rsidRPr="00173B41" w:rsidRDefault="00B86264" w:rsidP="00173B41">
            <w:pPr>
              <w:pStyle w:val="3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Читинское о</w:t>
            </w:r>
            <w:r w:rsidR="00A84877">
              <w:rPr>
                <w:sz w:val="20"/>
                <w:szCs w:val="20"/>
              </w:rPr>
              <w:t>тделение №8600</w:t>
            </w:r>
            <w:r>
              <w:rPr>
                <w:sz w:val="20"/>
                <w:szCs w:val="20"/>
              </w:rPr>
              <w:t xml:space="preserve"> ПАО Сбербанк  </w:t>
            </w:r>
            <w:r w:rsidR="00891DA0">
              <w:rPr>
                <w:sz w:val="20"/>
                <w:szCs w:val="20"/>
              </w:rPr>
              <w:t xml:space="preserve"> г.Чита</w:t>
            </w:r>
          </w:p>
          <w:p w:rsidR="004A419F" w:rsidRDefault="004A419F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</w:p>
        </w:tc>
      </w:tr>
      <w:tr w:rsidR="004A419F" w:rsidTr="004A419F">
        <w:trPr>
          <w:trHeight w:val="6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19F" w:rsidRDefault="004A419F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19F" w:rsidRDefault="004A419F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19F" w:rsidRDefault="004A419F">
            <w:pPr>
              <w:rPr>
                <w:sz w:val="21"/>
                <w:szCs w:val="21"/>
              </w:rPr>
            </w:pPr>
          </w:p>
        </w:tc>
      </w:tr>
      <w:tr w:rsidR="004A419F" w:rsidTr="004A419F">
        <w:trPr>
          <w:trHeight w:hRule="exact" w:val="27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4A419F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4A419F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3B41" w:rsidRPr="00173B41" w:rsidRDefault="00891DA0" w:rsidP="00173B41">
            <w:pPr>
              <w:pStyle w:val="3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047601637</w:t>
            </w:r>
          </w:p>
          <w:p w:rsidR="004A419F" w:rsidRDefault="004A419F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</w:p>
        </w:tc>
      </w:tr>
      <w:tr w:rsidR="004A419F" w:rsidTr="004A419F">
        <w:trPr>
          <w:trHeight w:hRule="exact" w:val="26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4A419F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1E2CE1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Кор </w:t>
            </w:r>
            <w:r w:rsidR="004A419F">
              <w:rPr>
                <w:sz w:val="21"/>
                <w:szCs w:val="21"/>
              </w:rPr>
              <w:t xml:space="preserve"> счет</w:t>
            </w:r>
            <w:proofErr w:type="gram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Pr="001E2CE1" w:rsidRDefault="00891DA0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30101810500000000637</w:t>
            </w:r>
          </w:p>
        </w:tc>
      </w:tr>
      <w:tr w:rsidR="004A419F" w:rsidTr="004A419F">
        <w:trPr>
          <w:trHeight w:hRule="exact" w:val="35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4A419F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4A419F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Расчетный счет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CE1" w:rsidRPr="001E2CE1" w:rsidRDefault="00891DA0" w:rsidP="001E2CE1">
            <w:pPr>
              <w:pStyle w:val="3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40702810174000102603</w:t>
            </w:r>
          </w:p>
          <w:p w:rsidR="004A419F" w:rsidRDefault="004A419F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</w:p>
        </w:tc>
      </w:tr>
      <w:tr w:rsidR="004A419F" w:rsidTr="004A419F">
        <w:trPr>
          <w:trHeight w:hRule="exact" w:val="53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4A419F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4A419F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Юридический адрес предприятия (индекс, регион, город)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891DA0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672000</w:t>
            </w:r>
            <w:r w:rsidR="004A419F">
              <w:rPr>
                <w:sz w:val="21"/>
                <w:szCs w:val="21"/>
              </w:rPr>
              <w:t xml:space="preserve">, Забайкальский край, </w:t>
            </w:r>
            <w:proofErr w:type="gramStart"/>
            <w:r w:rsidR="004A419F">
              <w:rPr>
                <w:sz w:val="21"/>
                <w:szCs w:val="21"/>
              </w:rPr>
              <w:t>г</w:t>
            </w:r>
            <w:proofErr w:type="gramEnd"/>
            <w:r w:rsidR="004A419F">
              <w:rPr>
                <w:sz w:val="21"/>
                <w:szCs w:val="21"/>
              </w:rPr>
              <w:t xml:space="preserve">. Чита, ул. </w:t>
            </w:r>
            <w:r>
              <w:rPr>
                <w:sz w:val="21"/>
                <w:szCs w:val="21"/>
              </w:rPr>
              <w:t>Петровская, 35</w:t>
            </w:r>
          </w:p>
        </w:tc>
      </w:tr>
      <w:tr w:rsidR="004A419F" w:rsidTr="004A419F">
        <w:trPr>
          <w:trHeight w:hRule="exact" w:val="53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4A419F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4A419F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Фактический адрес предприятия (индекс, регион, город)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891DA0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672000, Забайкальский край, </w:t>
            </w:r>
            <w:proofErr w:type="gramStart"/>
            <w:r>
              <w:rPr>
                <w:sz w:val="21"/>
                <w:szCs w:val="21"/>
              </w:rPr>
              <w:t>г</w:t>
            </w:r>
            <w:proofErr w:type="gramEnd"/>
            <w:r>
              <w:rPr>
                <w:sz w:val="21"/>
                <w:szCs w:val="21"/>
              </w:rPr>
              <w:t>. Чита, ул. Петровская, 35</w:t>
            </w:r>
            <w:r w:rsidR="00454734">
              <w:rPr>
                <w:sz w:val="21"/>
                <w:szCs w:val="21"/>
              </w:rPr>
              <w:t xml:space="preserve">         </w:t>
            </w:r>
          </w:p>
          <w:p w:rsidR="00454734" w:rsidRDefault="00454734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</w:p>
          <w:p w:rsidR="00454734" w:rsidRDefault="00454734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</w:p>
          <w:p w:rsidR="00454734" w:rsidRDefault="00454734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</w:p>
        </w:tc>
      </w:tr>
      <w:tr w:rsidR="00454734" w:rsidTr="004A419F">
        <w:trPr>
          <w:trHeight w:hRule="exact" w:val="53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734" w:rsidRDefault="00454734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734" w:rsidRDefault="00454734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 второй торговой точки; магазин «УАЗ-Центр»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734" w:rsidRDefault="00454734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672010, Забайкальский край, г</w:t>
            </w:r>
            <w:proofErr w:type="gramStart"/>
            <w:r>
              <w:rPr>
                <w:sz w:val="21"/>
                <w:szCs w:val="21"/>
              </w:rPr>
              <w:t>.Ч</w:t>
            </w:r>
            <w:proofErr w:type="gramEnd"/>
            <w:r>
              <w:rPr>
                <w:sz w:val="21"/>
                <w:szCs w:val="21"/>
              </w:rPr>
              <w:t>ита,</w:t>
            </w:r>
          </w:p>
          <w:p w:rsidR="00454734" w:rsidRDefault="00454734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Ул. </w:t>
            </w:r>
            <w:proofErr w:type="gramStart"/>
            <w:r>
              <w:rPr>
                <w:sz w:val="21"/>
                <w:szCs w:val="21"/>
              </w:rPr>
              <w:t>Красноярская</w:t>
            </w:r>
            <w:proofErr w:type="gramEnd"/>
            <w:r>
              <w:rPr>
                <w:sz w:val="21"/>
                <w:szCs w:val="21"/>
              </w:rPr>
              <w:t>, 6 (вход с Амурской)</w:t>
            </w:r>
          </w:p>
        </w:tc>
      </w:tr>
      <w:tr w:rsidR="004A419F" w:rsidTr="004A419F">
        <w:trPr>
          <w:trHeight w:hRule="exact" w:val="43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4A419F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4A419F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Телефон 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1E2CE1" w:rsidP="00647F4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8(3022) </w:t>
            </w:r>
            <w:r w:rsidR="00454734">
              <w:rPr>
                <w:rFonts w:eastAsiaTheme="minorEastAsia"/>
                <w:sz w:val="22"/>
                <w:szCs w:val="22"/>
              </w:rPr>
              <w:t xml:space="preserve">26-45-05, 26-34-34, 23-40-49 </w:t>
            </w:r>
          </w:p>
        </w:tc>
      </w:tr>
      <w:tr w:rsidR="004A419F" w:rsidTr="004A419F">
        <w:trPr>
          <w:trHeight w:hRule="exact" w:val="41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4A419F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4A419F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Факс 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Pr="004A419F" w:rsidRDefault="004A419F" w:rsidP="00647F42">
            <w:pPr>
              <w:spacing w:line="276" w:lineRule="auto"/>
              <w:rPr>
                <w:rFonts w:eastAsiaTheme="minorEastAsia"/>
              </w:rPr>
            </w:pPr>
            <w:r w:rsidRPr="004A419F">
              <w:rPr>
                <w:rFonts w:eastAsiaTheme="minorEastAsia"/>
                <w:sz w:val="22"/>
                <w:szCs w:val="22"/>
              </w:rPr>
              <w:t xml:space="preserve">8 (3022) </w:t>
            </w:r>
            <w:r w:rsidR="00647F42">
              <w:rPr>
                <w:rFonts w:eastAsiaTheme="minorEastAsia"/>
                <w:sz w:val="22"/>
                <w:szCs w:val="22"/>
              </w:rPr>
              <w:t>2</w:t>
            </w:r>
            <w:r w:rsidR="00454734">
              <w:rPr>
                <w:rFonts w:eastAsiaTheme="minorEastAsia"/>
                <w:sz w:val="22"/>
                <w:szCs w:val="22"/>
              </w:rPr>
              <w:t>6-45-05, 23-40-49</w:t>
            </w:r>
          </w:p>
        </w:tc>
      </w:tr>
      <w:tr w:rsidR="004A419F" w:rsidTr="004A419F">
        <w:trPr>
          <w:trHeight w:hRule="exact" w:val="82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4A419F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4A419F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Электронная почта 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687" w:rsidRDefault="007828A4">
            <w:pPr>
              <w:spacing w:line="276" w:lineRule="auto"/>
              <w:rPr>
                <w:rFonts w:asciiTheme="minorHAnsi" w:eastAsiaTheme="minorEastAsia" w:hAnsiTheme="minorHAnsi"/>
              </w:rPr>
            </w:pPr>
            <w:hyperlink r:id="rId4" w:history="1">
              <w:r w:rsidR="00454734" w:rsidRPr="00D63441">
                <w:rPr>
                  <w:rStyle w:val="a5"/>
                  <w:rFonts w:asciiTheme="minorHAnsi" w:eastAsiaTheme="minorEastAsia" w:hAnsiTheme="minorHAnsi"/>
                </w:rPr>
                <w:t>uaz-chita@mail.ru</w:t>
              </w:r>
            </w:hyperlink>
            <w:r w:rsidR="00454734">
              <w:rPr>
                <w:rFonts w:asciiTheme="minorHAnsi" w:eastAsiaTheme="minorEastAsia" w:hAnsiTheme="minorHAnsi"/>
              </w:rPr>
              <w:t xml:space="preserve"> директор</w:t>
            </w:r>
            <w:r w:rsidR="00284687">
              <w:rPr>
                <w:rFonts w:asciiTheme="minorHAnsi" w:eastAsiaTheme="minorEastAsia" w:hAnsiTheme="minorHAnsi"/>
              </w:rPr>
              <w:t xml:space="preserve">   </w:t>
            </w:r>
          </w:p>
          <w:p w:rsidR="004A419F" w:rsidRPr="00454734" w:rsidRDefault="007828A4">
            <w:pPr>
              <w:spacing w:line="276" w:lineRule="auto"/>
              <w:rPr>
                <w:rFonts w:asciiTheme="minorHAnsi" w:eastAsiaTheme="minorEastAsia" w:hAnsiTheme="minorHAnsi"/>
              </w:rPr>
            </w:pPr>
            <w:hyperlink r:id="rId5" w:history="1">
              <w:r w:rsidR="00284687" w:rsidRPr="00D63441">
                <w:rPr>
                  <w:rStyle w:val="a5"/>
                  <w:rFonts w:asciiTheme="minorHAnsi" w:eastAsiaTheme="minorEastAsia" w:hAnsiTheme="minorHAnsi"/>
                  <w:lang w:val="en-US"/>
                </w:rPr>
                <w:t>zabelina</w:t>
              </w:r>
              <w:r w:rsidR="00284687" w:rsidRPr="00D63441">
                <w:rPr>
                  <w:rStyle w:val="a5"/>
                  <w:rFonts w:asciiTheme="minorHAnsi" w:eastAsiaTheme="minorEastAsia" w:hAnsiTheme="minorHAnsi"/>
                </w:rPr>
                <w:t>-</w:t>
              </w:r>
              <w:r w:rsidR="00284687" w:rsidRPr="00D63441">
                <w:rPr>
                  <w:rStyle w:val="a5"/>
                  <w:rFonts w:asciiTheme="minorHAnsi" w:eastAsiaTheme="minorEastAsia" w:hAnsiTheme="minorHAnsi"/>
                  <w:lang w:val="en-US"/>
                </w:rPr>
                <w:t>lk</w:t>
              </w:r>
              <w:r w:rsidR="00284687" w:rsidRPr="00D63441">
                <w:rPr>
                  <w:rStyle w:val="a5"/>
                  <w:rFonts w:asciiTheme="minorHAnsi" w:eastAsiaTheme="minorEastAsia" w:hAnsiTheme="minorHAnsi"/>
                </w:rPr>
                <w:t>@</w:t>
              </w:r>
              <w:r w:rsidR="00284687" w:rsidRPr="00D63441">
                <w:rPr>
                  <w:rStyle w:val="a5"/>
                  <w:rFonts w:asciiTheme="minorHAnsi" w:eastAsiaTheme="minorEastAsia" w:hAnsiTheme="minorHAnsi"/>
                  <w:lang w:val="en-US"/>
                </w:rPr>
                <w:t>mail</w:t>
              </w:r>
              <w:r w:rsidR="00284687" w:rsidRPr="00D63441">
                <w:rPr>
                  <w:rStyle w:val="a5"/>
                  <w:rFonts w:asciiTheme="minorHAnsi" w:eastAsiaTheme="minorEastAsia" w:hAnsiTheme="minorHAnsi"/>
                </w:rPr>
                <w:t>.</w:t>
              </w:r>
              <w:r w:rsidR="00284687" w:rsidRPr="00D63441">
                <w:rPr>
                  <w:rStyle w:val="a5"/>
                  <w:rFonts w:asciiTheme="minorHAnsi" w:eastAsiaTheme="minorEastAsia" w:hAnsiTheme="minorHAnsi"/>
                  <w:lang w:val="en-US"/>
                </w:rPr>
                <w:t>ru</w:t>
              </w:r>
            </w:hyperlink>
            <w:r w:rsidR="00284687" w:rsidRPr="00284687">
              <w:rPr>
                <w:rFonts w:asciiTheme="minorHAnsi" w:eastAsiaTheme="minorEastAsia" w:hAnsiTheme="minorHAnsi"/>
              </w:rPr>
              <w:t xml:space="preserve"> </w:t>
            </w:r>
            <w:r w:rsidR="00284687">
              <w:rPr>
                <w:rFonts w:asciiTheme="minorHAnsi" w:eastAsiaTheme="minorEastAsia" w:hAnsiTheme="minorHAnsi"/>
              </w:rPr>
              <w:t xml:space="preserve"> гл.бухгалтер              </w:t>
            </w:r>
          </w:p>
        </w:tc>
      </w:tr>
      <w:tr w:rsidR="004A419F" w:rsidTr="004A419F">
        <w:trPr>
          <w:trHeight w:hRule="exact" w:val="56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4A419F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4A419F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Руководитель организации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730142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454734">
              <w:rPr>
                <w:sz w:val="21"/>
                <w:szCs w:val="21"/>
              </w:rPr>
              <w:t xml:space="preserve">Директор – Макарова Марина Степановна </w:t>
            </w:r>
          </w:p>
        </w:tc>
      </w:tr>
      <w:tr w:rsidR="004A419F" w:rsidTr="004A419F">
        <w:trPr>
          <w:trHeight w:hRule="exact" w:val="27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4A419F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4A419F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Правовое основание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19F" w:rsidRDefault="00454734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Устав</w:t>
            </w:r>
          </w:p>
        </w:tc>
      </w:tr>
      <w:tr w:rsidR="004A419F" w:rsidTr="004A419F">
        <w:trPr>
          <w:trHeight w:hRule="exact" w:val="143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4A419F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4A419F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Перечень руководителей, уполномоченных подписывать договор (с указанием основания возникновения полномочий)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4B02D1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– Макарова Марина Степановна</w:t>
            </w:r>
          </w:p>
          <w:p w:rsidR="004B02D1" w:rsidRDefault="004B02D1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бухгалтер – Забелина Лариса Константиновна (доверенность 002 от 12.01.2015.)</w:t>
            </w:r>
          </w:p>
        </w:tc>
      </w:tr>
      <w:tr w:rsidR="004A419F" w:rsidTr="00BB772D">
        <w:trPr>
          <w:trHeight w:hRule="exact" w:val="117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4A419F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4A419F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Исполнитель, уполномоченный курировать договор со стороны контрагента (ф.и.о., телефон)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Pr="00BB772D" w:rsidRDefault="004B02D1">
            <w:pPr>
              <w:spacing w:line="276" w:lineRule="auto"/>
              <w:rPr>
                <w:rFonts w:eastAsiaTheme="minorEastAsia"/>
              </w:rPr>
            </w:pPr>
            <w:r>
              <w:rPr>
                <w:sz w:val="21"/>
                <w:szCs w:val="21"/>
              </w:rPr>
              <w:t>Главный бухгалтер – Забелина Лариса Константиновна (914-464-67-87, 23-40-49)</w:t>
            </w:r>
          </w:p>
        </w:tc>
      </w:tr>
      <w:tr w:rsidR="004A419F" w:rsidTr="004A419F">
        <w:trPr>
          <w:trHeight w:hRule="exact" w:val="82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4A419F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9F" w:rsidRDefault="00BD196F">
            <w:pPr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бухгалтер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3685"/>
            </w:tblGrid>
            <w:tr w:rsidR="004B02D1" w:rsidRPr="00BB772D" w:rsidTr="00DF5D65">
              <w:trPr>
                <w:trHeight w:hRule="exact" w:val="1179"/>
              </w:trPr>
              <w:tc>
                <w:tcPr>
                  <w:tcW w:w="3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B02D1" w:rsidRPr="00BB772D" w:rsidRDefault="004B02D1" w:rsidP="00DF5D65">
                  <w:pPr>
                    <w:spacing w:line="276" w:lineRule="auto"/>
                    <w:rPr>
                      <w:rFonts w:eastAsiaTheme="minorEastAsia"/>
                    </w:rPr>
                  </w:pPr>
                  <w:r>
                    <w:rPr>
                      <w:sz w:val="21"/>
                      <w:szCs w:val="21"/>
                    </w:rPr>
                    <w:t>Главный бухгалтер – Забелина Лариса Константиновна (914-464-67-87, 23-40-49)</w:t>
                  </w:r>
                </w:p>
              </w:tc>
            </w:tr>
          </w:tbl>
          <w:p w:rsidR="004A419F" w:rsidRDefault="004A419F">
            <w:pPr>
              <w:spacing w:line="276" w:lineRule="auto"/>
              <w:rPr>
                <w:rFonts w:eastAsiaTheme="minorEastAsia"/>
              </w:rPr>
            </w:pPr>
          </w:p>
        </w:tc>
      </w:tr>
    </w:tbl>
    <w:p w:rsidR="004A419F" w:rsidRDefault="004A419F" w:rsidP="004A419F">
      <w:pPr>
        <w:shd w:val="clear" w:color="auto" w:fill="FFFFFF"/>
        <w:tabs>
          <w:tab w:val="left" w:leader="underscore" w:pos="6746"/>
        </w:tabs>
        <w:jc w:val="both"/>
      </w:pPr>
    </w:p>
    <w:p w:rsidR="004A419F" w:rsidRDefault="00284687" w:rsidP="004A419F">
      <w:pPr>
        <w:shd w:val="clear" w:color="auto" w:fill="FFFFFF"/>
        <w:tabs>
          <w:tab w:val="left" w:leader="underscore" w:pos="6746"/>
        </w:tabs>
        <w:jc w:val="both"/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="004A419F">
        <w:rPr>
          <w:sz w:val="22"/>
          <w:szCs w:val="22"/>
        </w:rPr>
        <w:t xml:space="preserve">                      ____________           </w:t>
      </w:r>
      <w:r w:rsidR="00794FDE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>М.С.Макарова</w:t>
      </w:r>
      <w:r w:rsidR="004A419F">
        <w:rPr>
          <w:sz w:val="22"/>
          <w:szCs w:val="22"/>
        </w:rPr>
        <w:t xml:space="preserve">                                    </w:t>
      </w:r>
    </w:p>
    <w:p w:rsidR="004A419F" w:rsidRDefault="004A419F" w:rsidP="004A419F">
      <w:pPr>
        <w:shd w:val="clear" w:color="auto" w:fill="FFFFFF"/>
        <w:tabs>
          <w:tab w:val="left" w:leader="underscore" w:pos="674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</w:p>
    <w:p w:rsidR="004A419F" w:rsidRDefault="004A419F" w:rsidP="004A419F">
      <w:pPr>
        <w:shd w:val="clear" w:color="auto" w:fill="FFFFFF"/>
        <w:tabs>
          <w:tab w:val="left" w:leader="underscore" w:pos="674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081A5A">
        <w:rPr>
          <w:sz w:val="22"/>
          <w:szCs w:val="22"/>
        </w:rPr>
        <w:t xml:space="preserve">                        Д</w:t>
      </w:r>
      <w:r w:rsidR="00730142">
        <w:rPr>
          <w:sz w:val="22"/>
          <w:szCs w:val="22"/>
        </w:rPr>
        <w:t>ата «</w:t>
      </w:r>
      <w:r w:rsidR="007D42DD">
        <w:rPr>
          <w:sz w:val="22"/>
          <w:szCs w:val="22"/>
        </w:rPr>
        <w:t>01» июля</w:t>
      </w:r>
      <w:r w:rsidR="00BB772D">
        <w:rPr>
          <w:sz w:val="22"/>
          <w:szCs w:val="22"/>
        </w:rPr>
        <w:t xml:space="preserve"> </w:t>
      </w:r>
      <w:r w:rsidR="00284687">
        <w:rPr>
          <w:sz w:val="22"/>
          <w:szCs w:val="22"/>
        </w:rPr>
        <w:t>2015</w:t>
      </w:r>
      <w:r>
        <w:rPr>
          <w:sz w:val="22"/>
          <w:szCs w:val="22"/>
        </w:rPr>
        <w:t>г.</w:t>
      </w:r>
    </w:p>
    <w:p w:rsidR="004A419F" w:rsidRDefault="004A419F" w:rsidP="004A419F">
      <w:pPr>
        <w:shd w:val="clear" w:color="auto" w:fill="FFFFFF"/>
        <w:rPr>
          <w:sz w:val="22"/>
          <w:szCs w:val="22"/>
        </w:rPr>
      </w:pPr>
    </w:p>
    <w:p w:rsidR="003734B5" w:rsidRDefault="003734B5"/>
    <w:sectPr w:rsidR="003734B5" w:rsidSect="004A419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19F"/>
    <w:rsid w:val="00044949"/>
    <w:rsid w:val="00053B87"/>
    <w:rsid w:val="00081A5A"/>
    <w:rsid w:val="000E54AD"/>
    <w:rsid w:val="00173B41"/>
    <w:rsid w:val="001A4CAD"/>
    <w:rsid w:val="001E2CE1"/>
    <w:rsid w:val="00204312"/>
    <w:rsid w:val="00284687"/>
    <w:rsid w:val="003734B5"/>
    <w:rsid w:val="003F60A1"/>
    <w:rsid w:val="00454734"/>
    <w:rsid w:val="00480051"/>
    <w:rsid w:val="004A419F"/>
    <w:rsid w:val="004B02D1"/>
    <w:rsid w:val="004B5028"/>
    <w:rsid w:val="005375C2"/>
    <w:rsid w:val="00596AEC"/>
    <w:rsid w:val="00647F42"/>
    <w:rsid w:val="00730142"/>
    <w:rsid w:val="007828A4"/>
    <w:rsid w:val="00794FDE"/>
    <w:rsid w:val="007D22A4"/>
    <w:rsid w:val="007D42DD"/>
    <w:rsid w:val="00891DA0"/>
    <w:rsid w:val="008E6711"/>
    <w:rsid w:val="00951BD2"/>
    <w:rsid w:val="00972037"/>
    <w:rsid w:val="00A4686F"/>
    <w:rsid w:val="00A7435F"/>
    <w:rsid w:val="00A84877"/>
    <w:rsid w:val="00B306EB"/>
    <w:rsid w:val="00B42C48"/>
    <w:rsid w:val="00B86264"/>
    <w:rsid w:val="00BA5645"/>
    <w:rsid w:val="00BB772D"/>
    <w:rsid w:val="00BD196F"/>
    <w:rsid w:val="00CF0489"/>
    <w:rsid w:val="00D5024D"/>
    <w:rsid w:val="00DF7D99"/>
    <w:rsid w:val="00E56136"/>
    <w:rsid w:val="00ED447B"/>
    <w:rsid w:val="00FB6474"/>
    <w:rsid w:val="00FD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A5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173B41"/>
    <w:pPr>
      <w:ind w:left="360" w:firstLine="348"/>
      <w:jc w:val="both"/>
    </w:pPr>
  </w:style>
  <w:style w:type="character" w:customStyle="1" w:styleId="30">
    <w:name w:val="Основной текст с отступом 3 Знак"/>
    <w:basedOn w:val="a0"/>
    <w:link w:val="3"/>
    <w:rsid w:val="00173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547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A5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173B41"/>
    <w:pPr>
      <w:ind w:left="360" w:firstLine="348"/>
      <w:jc w:val="both"/>
    </w:pPr>
  </w:style>
  <w:style w:type="character" w:customStyle="1" w:styleId="30">
    <w:name w:val="Основной текст с отступом 3 Знак"/>
    <w:basedOn w:val="a0"/>
    <w:link w:val="3"/>
    <w:rsid w:val="00173B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belina-lk@mail.ru" TargetMode="External"/><Relationship Id="rId4" Type="http://schemas.openxmlformats.org/officeDocument/2006/relationships/hyperlink" Target="mailto:uaz-chi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 Елена Анатольевна</dc:creator>
  <cp:lastModifiedBy>админ</cp:lastModifiedBy>
  <cp:revision>9</cp:revision>
  <cp:lastPrinted>2015-07-02T11:11:00Z</cp:lastPrinted>
  <dcterms:created xsi:type="dcterms:W3CDTF">2015-01-13T02:28:00Z</dcterms:created>
  <dcterms:modified xsi:type="dcterms:W3CDTF">2016-07-21T02:10:00Z</dcterms:modified>
</cp:coreProperties>
</file>